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82A04" w:rsidRDefault="007B4472">
      <w:bookmarkStart w:id="0" w:name="_GoBack"/>
      <w:bookmarkEnd w:id="0"/>
      <w:r>
        <w:rPr>
          <w:noProof/>
          <w:lang w:val="es-BO" w:eastAsia="es-BO"/>
        </w:rPr>
        <w:drawing>
          <wp:inline distT="0" distB="0" distL="0" distR="0" wp14:anchorId="3A1276D6" wp14:editId="47B8EA05">
            <wp:extent cx="8620125" cy="6633361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640211" cy="6648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82A04" w:rsidSect="007B4472">
      <w:headerReference w:type="default" r:id="rId7"/>
      <w:pgSz w:w="16838" w:h="11906" w:orient="landscape"/>
      <w:pgMar w:top="1276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867DD" w:rsidRDefault="00F867DD" w:rsidP="007B4472">
      <w:pPr>
        <w:spacing w:after="0" w:line="240" w:lineRule="auto"/>
      </w:pPr>
      <w:r>
        <w:separator/>
      </w:r>
    </w:p>
  </w:endnote>
  <w:endnote w:type="continuationSeparator" w:id="0">
    <w:p w:rsidR="00F867DD" w:rsidRDefault="00F867DD" w:rsidP="007B44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867DD" w:rsidRDefault="00F867DD" w:rsidP="007B4472">
      <w:pPr>
        <w:spacing w:after="0" w:line="240" w:lineRule="auto"/>
      </w:pPr>
      <w:r>
        <w:separator/>
      </w:r>
    </w:p>
  </w:footnote>
  <w:footnote w:type="continuationSeparator" w:id="0">
    <w:p w:rsidR="00F867DD" w:rsidRDefault="00F867DD" w:rsidP="007B447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3380" w:type="dxa"/>
      <w:tblCellMar>
        <w:left w:w="0" w:type="dxa"/>
        <w:right w:w="0" w:type="dxa"/>
      </w:tblCellMar>
      <w:tblLook w:val="0600" w:firstRow="0" w:lastRow="0" w:firstColumn="0" w:lastColumn="0" w:noHBand="1" w:noVBand="1"/>
    </w:tblPr>
    <w:tblGrid>
      <w:gridCol w:w="3084"/>
      <w:gridCol w:w="8373"/>
      <w:gridCol w:w="1923"/>
    </w:tblGrid>
    <w:tr w:rsidR="007B4472" w:rsidRPr="007B4472" w:rsidTr="007B4472">
      <w:trPr>
        <w:trHeight w:val="815"/>
      </w:trPr>
      <w:tc>
        <w:tcPr>
          <w:tcW w:w="3080" w:type="dxa"/>
          <w:tcBorders>
            <w:top w:val="single" w:sz="18" w:space="0" w:color="40458C"/>
            <w:left w:val="single" w:sz="18" w:space="0" w:color="40458C"/>
            <w:bottom w:val="single" w:sz="18" w:space="0" w:color="40458C"/>
            <w:right w:val="single" w:sz="8" w:space="0" w:color="40458C"/>
          </w:tcBorders>
          <w:shd w:val="clear" w:color="auto" w:fill="auto"/>
          <w:tcMar>
            <w:top w:w="72" w:type="dxa"/>
            <w:left w:w="144" w:type="dxa"/>
            <w:bottom w:w="72" w:type="dxa"/>
            <w:right w:w="144" w:type="dxa"/>
          </w:tcMar>
          <w:hideMark/>
        </w:tcPr>
        <w:p w:rsidR="007B4472" w:rsidRPr="007B4472" w:rsidRDefault="007B4472" w:rsidP="007B4472">
          <w:pPr>
            <w:spacing w:after="0" w:line="240" w:lineRule="auto"/>
            <w:rPr>
              <w:rFonts w:ascii="Times New Roman" w:eastAsia="Times New Roman" w:hAnsi="Times New Roman" w:cs="Times New Roman"/>
              <w:sz w:val="24"/>
              <w:szCs w:val="24"/>
              <w:lang w:val="es-BO" w:eastAsia="es-BO"/>
            </w:rPr>
          </w:pPr>
          <w:r w:rsidRPr="007B4472">
            <w:rPr>
              <w:rFonts w:ascii="Times New Roman" w:eastAsia="Times New Roman" w:hAnsi="Times New Roman" w:cs="Times New Roman"/>
              <w:noProof/>
              <w:sz w:val="24"/>
              <w:szCs w:val="24"/>
              <w:lang w:val="es-BO" w:eastAsia="es-BO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297815</wp:posOffset>
                </wp:positionH>
                <wp:positionV relativeFrom="paragraph">
                  <wp:posOffset>0</wp:posOffset>
                </wp:positionV>
                <wp:extent cx="1028700" cy="520262"/>
                <wp:effectExtent l="0" t="0" r="0" b="0"/>
                <wp:wrapTight wrapText="bothSides">
                  <wp:wrapPolygon edited="0">
                    <wp:start x="0" y="0"/>
                    <wp:lineTo x="0" y="20571"/>
                    <wp:lineTo x="21200" y="20571"/>
                    <wp:lineTo x="21200" y="0"/>
                    <wp:lineTo x="0" y="0"/>
                  </wp:wrapPolygon>
                </wp:wrapTight>
                <wp:docPr id="4174" name="Picture 9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174" name="Picture 9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8700" cy="52026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360" w:type="dxa"/>
          <w:tcBorders>
            <w:top w:val="single" w:sz="18" w:space="0" w:color="40458C"/>
            <w:left w:val="single" w:sz="8" w:space="0" w:color="40458C"/>
            <w:bottom w:val="single" w:sz="18" w:space="0" w:color="40458C"/>
            <w:right w:val="single" w:sz="8" w:space="0" w:color="40458C"/>
          </w:tcBorders>
          <w:shd w:val="clear" w:color="auto" w:fill="auto"/>
          <w:tcMar>
            <w:top w:w="72" w:type="dxa"/>
            <w:left w:w="144" w:type="dxa"/>
            <w:bottom w:w="72" w:type="dxa"/>
            <w:right w:w="144" w:type="dxa"/>
          </w:tcMar>
          <w:hideMark/>
        </w:tcPr>
        <w:p w:rsidR="007B4472" w:rsidRPr="007B4472" w:rsidRDefault="007B4472" w:rsidP="007B4472">
          <w:pPr>
            <w:spacing w:before="67" w:after="0" w:line="240" w:lineRule="auto"/>
            <w:jc w:val="center"/>
            <w:textAlignment w:val="baseline"/>
            <w:rPr>
              <w:rFonts w:ascii="Arial" w:eastAsia="Times New Roman" w:hAnsi="Arial" w:cs="Arial"/>
              <w:sz w:val="32"/>
              <w:szCs w:val="32"/>
              <w:lang w:val="es-BO" w:eastAsia="es-BO"/>
            </w:rPr>
          </w:pPr>
          <w:r w:rsidRPr="007B4472">
            <w:rPr>
              <w:rFonts w:ascii="Arial" w:eastAsia="Times New Roman" w:hAnsi="Arial" w:cs="Arial"/>
              <w:b/>
              <w:bCs/>
              <w:color w:val="000000" w:themeColor="text1"/>
              <w:kern w:val="24"/>
              <w:sz w:val="32"/>
              <w:szCs w:val="32"/>
              <w:lang w:val="en-US" w:eastAsia="es-BO"/>
              <w14:shadow w14:blurRad="38100" w14:dist="38100" w14:dir="2700000" w14:sx="100000" w14:sy="100000" w14:kx="0" w14:ky="0" w14:algn="tl">
                <w14:srgbClr w14:val="C0C0C0"/>
              </w14:shadow>
            </w:rPr>
            <w:t>IMAGEN SATELITAL RCBA</w:t>
          </w:r>
        </w:p>
      </w:tc>
      <w:tc>
        <w:tcPr>
          <w:tcW w:w="1920" w:type="dxa"/>
          <w:tcBorders>
            <w:top w:val="single" w:sz="18" w:space="0" w:color="40458C"/>
            <w:left w:val="single" w:sz="8" w:space="0" w:color="40458C"/>
            <w:bottom w:val="single" w:sz="18" w:space="0" w:color="40458C"/>
            <w:right w:val="single" w:sz="18" w:space="0" w:color="40458C"/>
          </w:tcBorders>
          <w:shd w:val="clear" w:color="auto" w:fill="auto"/>
          <w:tcMar>
            <w:top w:w="72" w:type="dxa"/>
            <w:left w:w="144" w:type="dxa"/>
            <w:bottom w:w="72" w:type="dxa"/>
            <w:right w:w="144" w:type="dxa"/>
          </w:tcMar>
          <w:vAlign w:val="center"/>
          <w:hideMark/>
        </w:tcPr>
        <w:p w:rsidR="007B4472" w:rsidRPr="007B4472" w:rsidRDefault="007B4472" w:rsidP="007B4472">
          <w:pPr>
            <w:spacing w:before="58" w:after="0" w:line="240" w:lineRule="auto"/>
            <w:jc w:val="center"/>
            <w:textAlignment w:val="baseline"/>
            <w:rPr>
              <w:rFonts w:ascii="Arial" w:eastAsia="Times New Roman" w:hAnsi="Arial" w:cs="Arial"/>
              <w:sz w:val="36"/>
              <w:szCs w:val="36"/>
              <w:lang w:val="es-BO" w:eastAsia="es-BO"/>
            </w:rPr>
          </w:pPr>
          <w:r w:rsidRPr="007B4472">
            <w:rPr>
              <w:rFonts w:ascii="Arial" w:eastAsia="Times New Roman" w:hAnsi="Arial" w:cs="Arial"/>
              <w:b/>
              <w:bCs/>
              <w:color w:val="000000" w:themeColor="text1"/>
              <w:kern w:val="24"/>
              <w:sz w:val="24"/>
              <w:szCs w:val="24"/>
              <w:lang w:val="es-BO" w:eastAsia="es-BO"/>
            </w:rPr>
            <w:t xml:space="preserve">ANEXO </w:t>
          </w:r>
          <w:r>
            <w:rPr>
              <w:rFonts w:ascii="Arial" w:eastAsia="Times New Roman" w:hAnsi="Arial" w:cs="Arial"/>
              <w:b/>
              <w:bCs/>
              <w:color w:val="000000" w:themeColor="text1"/>
              <w:kern w:val="24"/>
              <w:sz w:val="24"/>
              <w:szCs w:val="24"/>
              <w:lang w:val="es-BO" w:eastAsia="es-BO"/>
            </w:rPr>
            <w:t>B</w:t>
          </w:r>
        </w:p>
        <w:p w:rsidR="007B4472" w:rsidRPr="003D3AB1" w:rsidRDefault="00034E73" w:rsidP="005F467A">
          <w:pPr>
            <w:spacing w:before="43" w:after="0" w:line="240" w:lineRule="auto"/>
            <w:jc w:val="center"/>
            <w:textAlignment w:val="baseline"/>
            <w:rPr>
              <w:rFonts w:ascii="Arial" w:eastAsia="Times New Roman" w:hAnsi="Arial" w:cs="Arial"/>
              <w:sz w:val="24"/>
              <w:szCs w:val="24"/>
              <w:lang w:val="es-BO" w:eastAsia="es-BO"/>
            </w:rPr>
          </w:pPr>
          <w:r w:rsidRPr="00034E73">
            <w:rPr>
              <w:rFonts w:ascii="Arial" w:eastAsia="Times New Roman" w:hAnsi="Arial" w:cs="Arial"/>
              <w:sz w:val="24"/>
              <w:szCs w:val="24"/>
              <w:lang w:val="es-BO" w:eastAsia="es-BO"/>
            </w:rPr>
            <w:t>PP-3-SSTCB-1</w:t>
          </w:r>
        </w:p>
      </w:tc>
    </w:tr>
  </w:tbl>
  <w:p w:rsidR="007B4472" w:rsidRDefault="007B4472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4472"/>
    <w:rsid w:val="00034E73"/>
    <w:rsid w:val="00106B48"/>
    <w:rsid w:val="003D3AB1"/>
    <w:rsid w:val="004B7328"/>
    <w:rsid w:val="00574214"/>
    <w:rsid w:val="005F467A"/>
    <w:rsid w:val="006803B0"/>
    <w:rsid w:val="006E6D20"/>
    <w:rsid w:val="007B4472"/>
    <w:rsid w:val="00A26CD7"/>
    <w:rsid w:val="00F867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4A0E6B3E-0B93-4A31-AB5B-07340AA5F2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B447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B4472"/>
  </w:style>
  <w:style w:type="paragraph" w:styleId="Piedepgina">
    <w:name w:val="footer"/>
    <w:basedOn w:val="Normal"/>
    <w:link w:val="PiedepginaCar"/>
    <w:uiPriority w:val="99"/>
    <w:unhideWhenUsed/>
    <w:rsid w:val="007B447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B4472"/>
  </w:style>
  <w:style w:type="paragraph" w:styleId="NormalWeb">
    <w:name w:val="Normal (Web)"/>
    <w:basedOn w:val="Normal"/>
    <w:uiPriority w:val="99"/>
    <w:semiHidden/>
    <w:unhideWhenUsed/>
    <w:rsid w:val="007B44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s-BO" w:eastAsia="es-B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254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908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YPFB Refinación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Richard Panfilo Machuca Aguilar</dc:creator>
  <cp:keywords/>
  <dc:description/>
  <cp:lastModifiedBy>Maya Camacho Mojica</cp:lastModifiedBy>
  <cp:revision>2</cp:revision>
  <dcterms:created xsi:type="dcterms:W3CDTF">2023-06-12T15:18:00Z</dcterms:created>
  <dcterms:modified xsi:type="dcterms:W3CDTF">2023-06-12T15:18:00Z</dcterms:modified>
</cp:coreProperties>
</file>